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508" w:rsidRPr="00C33FCC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C33FC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Миллеровский район</w:t>
      </w:r>
    </w:p>
    <w:p w:rsidR="00AF6508" w:rsidRPr="00C33FCC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F6508" w:rsidRPr="00C33FCC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C33FC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Муниципальное общеобразовательное учреждение</w:t>
      </w:r>
    </w:p>
    <w:p w:rsidR="00AF6508" w:rsidRPr="00C33FCC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C33FC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средняя общеобразовательная школа №5</w:t>
      </w:r>
    </w:p>
    <w:p w:rsidR="00AF6508" w:rsidRPr="00C33FCC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AF6508" w:rsidRPr="00C33FCC" w:rsidRDefault="00AF6508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5210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0"/>
      </w:tblGrid>
      <w:tr w:rsidR="00AF6508" w:rsidRPr="00C33FCC" w:rsidTr="00312D74">
        <w:trPr>
          <w:jc w:val="right"/>
        </w:trPr>
        <w:tc>
          <w:tcPr>
            <w:tcW w:w="52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508" w:rsidRPr="00C33FCC" w:rsidRDefault="00AF6508" w:rsidP="00312D74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C33FC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Утверждено</w:t>
            </w:r>
          </w:p>
          <w:p w:rsidR="00474D78" w:rsidRPr="00C33FCC" w:rsidRDefault="00474D78" w:rsidP="00474D78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C33FC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приказом МОУ СОШ №5 </w:t>
            </w:r>
          </w:p>
          <w:p w:rsidR="00AF6508" w:rsidRPr="00C33FCC" w:rsidRDefault="00234B85" w:rsidP="0048580A">
            <w:pPr>
              <w:suppressAutoHyphens/>
              <w:autoSpaceDN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28.08.2025</w:t>
            </w:r>
            <w:r w:rsidR="00474D78" w:rsidRPr="00C33FC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г.  №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26</w:t>
            </w:r>
            <w:r w:rsidR="0048580A" w:rsidRPr="00C33FCC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9</w:t>
            </w:r>
          </w:p>
        </w:tc>
      </w:tr>
    </w:tbl>
    <w:p w:rsidR="00AF6508" w:rsidRPr="00C33FCC" w:rsidRDefault="00AF6508" w:rsidP="00AF6508">
      <w:pPr>
        <w:suppressAutoHyphens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</w:p>
    <w:p w:rsidR="00DD314A" w:rsidRPr="00C33FCC" w:rsidRDefault="00DD314A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D314A" w:rsidRPr="00C33FCC" w:rsidRDefault="00DD314A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D314A" w:rsidRPr="00C33FCC" w:rsidRDefault="00DD314A" w:rsidP="00AF6508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312D74" w:rsidRPr="002E0545" w:rsidRDefault="00312D74" w:rsidP="00312D74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</w:pPr>
    </w:p>
    <w:p w:rsidR="00312D74" w:rsidRPr="002E0545" w:rsidRDefault="00312D74" w:rsidP="00312D74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</w:pPr>
      <w:r w:rsidRPr="002E0545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  <w:lang w:eastAsia="ru-RU"/>
        </w:rPr>
        <w:t>РАБОЧАЯ ПРОГРАММА</w:t>
      </w:r>
    </w:p>
    <w:p w:rsidR="00312D74" w:rsidRPr="002E0545" w:rsidRDefault="00312D74" w:rsidP="00312D74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000000" w:themeColor="text1"/>
          <w:kern w:val="3"/>
          <w:sz w:val="28"/>
          <w:szCs w:val="28"/>
          <w:lang w:eastAsia="ru-RU"/>
        </w:rPr>
      </w:pPr>
    </w:p>
    <w:p w:rsidR="00312D74" w:rsidRPr="002E0545" w:rsidRDefault="00312D74" w:rsidP="00312D74">
      <w:pPr>
        <w:suppressAutoHyphens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по курсу </w:t>
      </w: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внеурочной деятельности </w:t>
      </w:r>
      <w:proofErr w:type="gramStart"/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« </w:t>
      </w:r>
      <w:r w:rsidR="00B25150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Культура</w:t>
      </w:r>
      <w:proofErr w:type="gramEnd"/>
      <w:r w:rsidR="00B25150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хорового пения</w:t>
      </w: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»</w:t>
      </w:r>
    </w:p>
    <w:p w:rsidR="00312D74" w:rsidRDefault="00312D74" w:rsidP="00312D74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312D74" w:rsidRPr="008B6330" w:rsidRDefault="00312D74" w:rsidP="00312D74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B6330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для 3 классов начального образования</w:t>
      </w:r>
    </w:p>
    <w:p w:rsidR="00312D74" w:rsidRPr="008B6330" w:rsidRDefault="00312D74" w:rsidP="00312D74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312D74" w:rsidRPr="008B6330" w:rsidRDefault="00312D74" w:rsidP="00312D74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B6330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Количество часов – 3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2</w:t>
      </w:r>
    </w:p>
    <w:p w:rsidR="00312D74" w:rsidRPr="008B6330" w:rsidRDefault="00312D74" w:rsidP="00312D74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</w:p>
    <w:p w:rsidR="00312D74" w:rsidRPr="008B6330" w:rsidRDefault="00312D74" w:rsidP="00312D74">
      <w:pPr>
        <w:suppressAutoHyphens/>
        <w:autoSpaceDN w:val="0"/>
        <w:spacing w:after="0" w:line="240" w:lineRule="atLeast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</w:pPr>
      <w:r w:rsidRPr="008B6330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>на 2025-2026 учебный год</w:t>
      </w:r>
    </w:p>
    <w:p w:rsidR="00312D74" w:rsidRPr="002E0545" w:rsidRDefault="00312D74" w:rsidP="00312D74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</w:p>
    <w:p w:rsidR="00312D74" w:rsidRPr="002E0545" w:rsidRDefault="00312D74" w:rsidP="00312D74">
      <w:pPr>
        <w:suppressAutoHyphens/>
        <w:autoSpaceDN w:val="0"/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музыки</w:t>
      </w:r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     Л.Н. </w:t>
      </w:r>
      <w:proofErr w:type="spellStart"/>
      <w:r w:rsidRPr="002E0545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  <w:lang w:eastAsia="ru-RU"/>
        </w:rPr>
        <w:t>Янель</w:t>
      </w:r>
      <w:proofErr w:type="spellEnd"/>
    </w:p>
    <w:p w:rsidR="00312D74" w:rsidRPr="002E0545" w:rsidRDefault="00312D74" w:rsidP="00312D74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12D74" w:rsidRPr="002E0545" w:rsidRDefault="00312D74" w:rsidP="00312D74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suppressAutoHyphens/>
        <w:autoSpaceDN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spacing w:after="0" w:line="2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Pr="002E0545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74" w:rsidRDefault="00312D74" w:rsidP="00312D7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6508" w:rsidRPr="00312D74" w:rsidRDefault="00312D74" w:rsidP="00312D74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B63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Миллерово  2025</w:t>
      </w:r>
      <w:proofErr w:type="gramEnd"/>
      <w:r w:rsidRPr="008B63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-2026 учебный год</w:t>
      </w:r>
    </w:p>
    <w:p w:rsidR="00AF6508" w:rsidRPr="00C33FCC" w:rsidRDefault="00AF6508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F6508" w:rsidRPr="00C33FCC" w:rsidRDefault="00AF6508" w:rsidP="00AF6508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508" w:rsidRPr="00C33FCC" w:rsidRDefault="00AF6508" w:rsidP="00AF65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3FCC">
        <w:rPr>
          <w:rFonts w:ascii="Times New Roman" w:eastAsia="Calibri" w:hAnsi="Times New Roman" w:cs="Times New Roman"/>
          <w:sz w:val="24"/>
          <w:szCs w:val="24"/>
        </w:rPr>
        <w:t xml:space="preserve">Рабочая учебная программа  внеурочной деятельности  по курсу  </w:t>
      </w:r>
      <w:r w:rsidR="00234B85">
        <w:rPr>
          <w:rFonts w:ascii="Times New Roman" w:eastAsia="Calibri" w:hAnsi="Times New Roman" w:cs="Times New Roman"/>
          <w:sz w:val="24"/>
          <w:szCs w:val="24"/>
        </w:rPr>
        <w:t>«Искусство хорового пения» для 4</w:t>
      </w:r>
      <w:r w:rsidRPr="00C33FCC">
        <w:rPr>
          <w:rFonts w:ascii="Times New Roman" w:eastAsia="Calibri" w:hAnsi="Times New Roman" w:cs="Times New Roman"/>
          <w:sz w:val="24"/>
          <w:szCs w:val="24"/>
        </w:rPr>
        <w:t xml:space="preserve"> классов  составлена на основе следующих </w:t>
      </w:r>
      <w:r w:rsidRPr="00C33FCC">
        <w:rPr>
          <w:rFonts w:ascii="Times New Roman" w:hAnsi="Times New Roman" w:cs="Times New Roman"/>
          <w:sz w:val="24"/>
          <w:szCs w:val="24"/>
        </w:rPr>
        <w:t>нормативно-правовых</w:t>
      </w:r>
      <w:r w:rsidRPr="00C33FCC">
        <w:rPr>
          <w:rFonts w:ascii="Times New Roman" w:eastAsia="Calibri" w:hAnsi="Times New Roman" w:cs="Times New Roman"/>
          <w:sz w:val="24"/>
          <w:szCs w:val="24"/>
        </w:rPr>
        <w:t xml:space="preserve"> документов:</w:t>
      </w:r>
    </w:p>
    <w:p w:rsidR="00AF6508" w:rsidRPr="00C33FCC" w:rsidRDefault="00AF6508" w:rsidP="00AF65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6508" w:rsidRPr="00C33FCC" w:rsidRDefault="00AF6508" w:rsidP="00AF650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33FCC">
        <w:rPr>
          <w:rFonts w:ascii="Times New Roman" w:eastAsia="Calibri" w:hAnsi="Times New Roman" w:cs="Times New Roman"/>
          <w:sz w:val="24"/>
          <w:szCs w:val="24"/>
        </w:rPr>
        <w:t>Федеральный закон «Об образовании в Российской Федерации» (от 29 декабря 2012 года №  273- ФЗ)</w:t>
      </w:r>
    </w:p>
    <w:p w:rsidR="00AF6508" w:rsidRPr="00C33FCC" w:rsidRDefault="00AF6508" w:rsidP="00AF6508">
      <w:pPr>
        <w:pStyle w:val="a3"/>
        <w:widowControl w:val="0"/>
        <w:numPr>
          <w:ilvl w:val="0"/>
          <w:numId w:val="1"/>
        </w:numPr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 государственный  образовательный  стандарт начального общего образования  приказ   </w:t>
      </w:r>
      <w:proofErr w:type="spellStart"/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России   от    06.10.2009 </w:t>
      </w:r>
      <w:r w:rsidRPr="00C33FCC">
        <w:rPr>
          <w:rFonts w:ascii="Times New Roman" w:eastAsia="Courier New" w:hAnsi="Times New Roman" w:cs="Times New Roman"/>
          <w:sz w:val="24"/>
          <w:szCs w:val="24"/>
          <w:lang w:eastAsia="ru-RU"/>
        </w:rPr>
        <w:t>№ 373.</w:t>
      </w:r>
    </w:p>
    <w:p w:rsidR="00AF6508" w:rsidRPr="00C33FCC" w:rsidRDefault="00AF6508" w:rsidP="00AF65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bCs/>
          <w:sz w:val="24"/>
          <w:szCs w:val="24"/>
        </w:rPr>
        <w:t xml:space="preserve">Программа разработана на основе авторской </w:t>
      </w:r>
      <w:r w:rsidRPr="00C33FCC">
        <w:rPr>
          <w:rFonts w:ascii="Times New Roman" w:hAnsi="Times New Roman" w:cs="Times New Roman"/>
          <w:sz w:val="24"/>
          <w:szCs w:val="24"/>
        </w:rPr>
        <w:t xml:space="preserve">программа дополнительного образования  «Палитра детских голосов» авт.-сост. Усачева Н.П. – г. Радужный 2008 г. </w:t>
      </w:r>
    </w:p>
    <w:p w:rsidR="00AF6508" w:rsidRPr="00C33FCC" w:rsidRDefault="00AF6508" w:rsidP="00AF6508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программы – оптимальное индивидуальное певческое развитие каждого участника студии, обучение его петь в хоре, формирование его певческой культуры.</w:t>
      </w:r>
    </w:p>
    <w:p w:rsidR="00AF6508" w:rsidRPr="00C33FCC" w:rsidRDefault="00AF6508" w:rsidP="00AF6508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AF6508" w:rsidRPr="00C33FCC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певческой установки, разностороннее развитие вокального слуха, накопление музыкально-слуховых представлений;</w:t>
      </w:r>
    </w:p>
    <w:p w:rsidR="00AF6508" w:rsidRPr="00C33FCC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музыкальной памяти, навыков певческой эмоциональности, выразительности;</w:t>
      </w:r>
    </w:p>
    <w:p w:rsidR="00AF6508" w:rsidRPr="00C33FCC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вокальной артикуляции, певческого дыхания.</w:t>
      </w:r>
    </w:p>
    <w:p w:rsidR="00AF6508" w:rsidRPr="00C33FCC" w:rsidRDefault="00AF6508" w:rsidP="00AF6508">
      <w:pPr>
        <w:numPr>
          <w:ilvl w:val="0"/>
          <w:numId w:val="2"/>
        </w:num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эстетического вкуса, эмоциональной отзывчивости.</w:t>
      </w:r>
    </w:p>
    <w:p w:rsidR="00AF6508" w:rsidRPr="00C33FCC" w:rsidRDefault="00AF6508" w:rsidP="00AF6508">
      <w:pPr>
        <w:tabs>
          <w:tab w:val="left" w:pos="1365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508" w:rsidRPr="00C33FCC" w:rsidRDefault="00AF6508" w:rsidP="00AF6508">
      <w:pPr>
        <w:tabs>
          <w:tab w:val="left" w:pos="1365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508" w:rsidRPr="00C33FCC" w:rsidRDefault="00AF6508" w:rsidP="00AF6508">
      <w:pPr>
        <w:tabs>
          <w:tab w:val="left" w:pos="1365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курса.</w:t>
      </w:r>
    </w:p>
    <w:p w:rsidR="00AF6508" w:rsidRPr="00C33FCC" w:rsidRDefault="00AF6508" w:rsidP="00AF6508">
      <w:pPr>
        <w:tabs>
          <w:tab w:val="left" w:pos="13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Внеурочная деятельность в рамках курса музыки в начальной школе предоставляет структуру индивидуального педагогического воздействия на формирование певческих навыков обучающихся, сопровождающую систему практических занятий. С самых первых занятий в пении большое внимание уделяется певческой установке, искусству дыхания. Активное положение корпуса способствует мышечной собранности, особенно необходимой в период формирования певческих навыков.  </w:t>
      </w:r>
    </w:p>
    <w:p w:rsidR="00AF6508" w:rsidRPr="00C33FCC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33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Основной формой организации занятий является групповая. Наряду с групповой формой работы на занятиях применяется индивидуальный и дифференцированный подход к детям. Занятия планируются с учётом возрастных, психологических и индивидуальных особенностей обучающихся. Содержание программы включает в себя занятия разных типов, на которых решаются вокальные, творческие и воспитательные задачи. Форма проведения варьируется, в рамках одного занятия сочетаются разные виды деятельности:</w:t>
      </w:r>
    </w:p>
    <w:p w:rsidR="00AF6508" w:rsidRPr="00C33FCC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вокально-хоровая работа;</w:t>
      </w:r>
    </w:p>
    <w:p w:rsidR="00AF6508" w:rsidRPr="00C33FCC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 по музыкальной грамоте;</w:t>
      </w:r>
    </w:p>
    <w:p w:rsidR="00AF6508" w:rsidRPr="00C33FCC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музыкально-ритмические упражнения;</w:t>
      </w:r>
    </w:p>
    <w:p w:rsidR="00AF6508" w:rsidRPr="00C33FCC" w:rsidRDefault="00AF6508" w:rsidP="00AF65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дыхательная гимнастика.</w:t>
      </w:r>
    </w:p>
    <w:p w:rsidR="00AF6508" w:rsidRPr="00C33FCC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314A" w:rsidRPr="00C33FCC" w:rsidRDefault="00DD314A" w:rsidP="00DD314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b/>
          <w:sz w:val="26"/>
        </w:rPr>
        <w:t>Формы учёта рабочей программы воспитания в рабочей программе по музыке</w:t>
      </w:r>
    </w:p>
    <w:p w:rsidR="00DD314A" w:rsidRPr="00C33FCC" w:rsidRDefault="00DD314A" w:rsidP="00DD314A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Рабочая программа воспитания МОУ СОШ №5 реализуется в том числе и через использование воспитательного потенциала уроков музыки.  Эта работа осуществляется в следующих формах: </w:t>
      </w:r>
      <w:r w:rsidRPr="00C33FCC">
        <w:rPr>
          <w:rFonts w:ascii="Times New Roman" w:eastAsia="Times New Roman" w:hAnsi="Times New Roman" w:cs="Times New Roman"/>
          <w:i/>
          <w:sz w:val="26"/>
        </w:rPr>
        <w:t xml:space="preserve"> </w:t>
      </w:r>
    </w:p>
    <w:p w:rsidR="00DD314A" w:rsidRPr="00C33FCC" w:rsidRDefault="00DD314A" w:rsidP="00DD314A">
      <w:pPr>
        <w:numPr>
          <w:ilvl w:val="0"/>
          <w:numId w:val="13"/>
        </w:numPr>
        <w:spacing w:after="51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DD314A" w:rsidRPr="00C33FCC" w:rsidRDefault="00DD314A" w:rsidP="00DD314A">
      <w:pPr>
        <w:numPr>
          <w:ilvl w:val="0"/>
          <w:numId w:val="13"/>
        </w:numPr>
        <w:spacing w:after="8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lastRenderedPageBreak/>
        <w:t xml:space="preserve">Привлечение внимания обучающихся к ценностному аспекту изучаемых на уроках предметов, явлений, событий через: </w:t>
      </w:r>
      <w:r w:rsidRPr="00C33FCC"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Pr="00C33FCC">
        <w:rPr>
          <w:rFonts w:ascii="Times New Roman" w:eastAsia="Times New Roman" w:hAnsi="Times New Roman" w:cs="Times New Roman"/>
          <w:sz w:val="26"/>
        </w:rPr>
        <w:t xml:space="preserve"> </w:t>
      </w:r>
    </w:p>
    <w:p w:rsidR="00DD314A" w:rsidRPr="00C33FCC" w:rsidRDefault="00DD314A" w:rsidP="00DD314A">
      <w:pPr>
        <w:tabs>
          <w:tab w:val="center" w:pos="1510"/>
          <w:tab w:val="center" w:pos="3456"/>
          <w:tab w:val="center" w:pos="5127"/>
          <w:tab w:val="center" w:pos="6895"/>
          <w:tab w:val="right" w:pos="9643"/>
        </w:tabs>
        <w:spacing w:after="0" w:line="240" w:lineRule="auto"/>
        <w:ind w:left="-15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Segoe UI Symbol" w:eastAsia="Segoe UI Symbol" w:hAnsi="Segoe UI Symbol" w:cs="Segoe UI Symbol"/>
          <w:sz w:val="26"/>
          <w:lang w:val="en-US"/>
        </w:rPr>
        <w:t></w:t>
      </w:r>
      <w:r w:rsidRPr="00C33FCC">
        <w:rPr>
          <w:rFonts w:ascii="Arial" w:eastAsia="Arial" w:hAnsi="Arial" w:cs="Arial"/>
          <w:sz w:val="26"/>
        </w:rPr>
        <w:t xml:space="preserve"> </w:t>
      </w:r>
      <w:r w:rsidRPr="00C33FCC">
        <w:rPr>
          <w:rFonts w:ascii="Arial" w:eastAsia="Arial" w:hAnsi="Arial" w:cs="Arial"/>
          <w:sz w:val="26"/>
        </w:rPr>
        <w:tab/>
      </w:r>
      <w:r w:rsidRPr="00C33FCC">
        <w:rPr>
          <w:rFonts w:ascii="Times New Roman" w:eastAsia="Times New Roman" w:hAnsi="Times New Roman" w:cs="Times New Roman"/>
          <w:sz w:val="26"/>
        </w:rPr>
        <w:t xml:space="preserve">демонстрацию </w:t>
      </w:r>
      <w:r w:rsidRPr="00C33FCC">
        <w:rPr>
          <w:rFonts w:ascii="Times New Roman" w:eastAsia="Times New Roman" w:hAnsi="Times New Roman" w:cs="Times New Roman"/>
          <w:sz w:val="26"/>
        </w:rPr>
        <w:tab/>
        <w:t xml:space="preserve">обучающимся </w:t>
      </w:r>
      <w:r w:rsidRPr="00C33FCC">
        <w:rPr>
          <w:rFonts w:ascii="Times New Roman" w:eastAsia="Times New Roman" w:hAnsi="Times New Roman" w:cs="Times New Roman"/>
          <w:sz w:val="26"/>
        </w:rPr>
        <w:tab/>
        <w:t xml:space="preserve">примеров </w:t>
      </w:r>
      <w:r w:rsidRPr="00C33FCC">
        <w:rPr>
          <w:rFonts w:ascii="Times New Roman" w:eastAsia="Times New Roman" w:hAnsi="Times New Roman" w:cs="Times New Roman"/>
          <w:sz w:val="26"/>
        </w:rPr>
        <w:tab/>
        <w:t xml:space="preserve">ответственного, </w:t>
      </w:r>
      <w:r w:rsidRPr="00C33FCC">
        <w:rPr>
          <w:rFonts w:ascii="Times New Roman" w:eastAsia="Times New Roman" w:hAnsi="Times New Roman" w:cs="Times New Roman"/>
          <w:sz w:val="26"/>
        </w:rPr>
        <w:tab/>
        <w:t xml:space="preserve">гражданского </w:t>
      </w:r>
    </w:p>
    <w:p w:rsidR="00DD314A" w:rsidRPr="00C33FCC" w:rsidRDefault="00DD314A" w:rsidP="00DD314A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поведения, проявления человеколюбия и добросердечности </w:t>
      </w:r>
    </w:p>
    <w:p w:rsidR="00DD314A" w:rsidRPr="00C33FCC" w:rsidRDefault="00DD314A" w:rsidP="00DD314A">
      <w:pPr>
        <w:spacing w:after="48" w:line="240" w:lineRule="auto"/>
        <w:ind w:left="-15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— использование на уроках информации, затрагивающей важные социальные, нравственные, этические вопросы  </w:t>
      </w:r>
    </w:p>
    <w:p w:rsidR="00DD314A" w:rsidRPr="00C33FCC" w:rsidRDefault="00DD314A" w:rsidP="00DD314A">
      <w:pPr>
        <w:numPr>
          <w:ilvl w:val="0"/>
          <w:numId w:val="13"/>
        </w:numPr>
        <w:spacing w:after="50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DD314A" w:rsidRPr="00C33FCC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 </w:t>
      </w:r>
    </w:p>
    <w:p w:rsidR="00DD314A" w:rsidRPr="00C33FCC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DD314A" w:rsidRPr="00C33FCC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DD314A" w:rsidRPr="00C33FCC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DD314A" w:rsidRPr="00C33FCC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Выбор и использование на уроках методов, методик, </w:t>
      </w:r>
      <w:proofErr w:type="gramStart"/>
      <w:r w:rsidRPr="00C33FCC">
        <w:rPr>
          <w:rFonts w:ascii="Times New Roman" w:eastAsia="Times New Roman" w:hAnsi="Times New Roman" w:cs="Times New Roman"/>
          <w:sz w:val="26"/>
        </w:rPr>
        <w:t>технологий ,</w:t>
      </w:r>
      <w:proofErr w:type="gramEnd"/>
      <w:r w:rsidRPr="00C33FCC">
        <w:rPr>
          <w:rFonts w:ascii="Times New Roman" w:eastAsia="Times New Roman" w:hAnsi="Times New Roman" w:cs="Times New Roman"/>
          <w:sz w:val="26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C33FCC">
        <w:rPr>
          <w:rFonts w:ascii="Calibri" w:eastAsia="Calibri" w:hAnsi="Calibri" w:cs="Calibri"/>
        </w:rPr>
        <w:t xml:space="preserve"> </w:t>
      </w:r>
    </w:p>
    <w:p w:rsidR="00DD314A" w:rsidRPr="00C33FCC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DD314A" w:rsidRPr="00C33FCC" w:rsidRDefault="00DD314A" w:rsidP="00DD314A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DD314A" w:rsidRPr="00C33FCC" w:rsidRDefault="00DD314A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6508" w:rsidRPr="00C33FCC" w:rsidRDefault="00AF6508" w:rsidP="00AF650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FCC">
        <w:rPr>
          <w:rFonts w:ascii="Times New Roman" w:hAnsi="Times New Roman" w:cs="Times New Roman"/>
          <w:b/>
          <w:sz w:val="24"/>
          <w:szCs w:val="24"/>
        </w:rPr>
        <w:t>Формы организации внеурочной деятельности</w:t>
      </w:r>
    </w:p>
    <w:p w:rsidR="00AF6508" w:rsidRPr="00C33FCC" w:rsidRDefault="00AF6508" w:rsidP="00AF650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F6508" w:rsidRPr="00C33FCC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sz w:val="24"/>
          <w:szCs w:val="24"/>
        </w:rPr>
        <w:t>Экскурсии</w:t>
      </w:r>
    </w:p>
    <w:p w:rsidR="00AF6508" w:rsidRPr="00C33FCC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sz w:val="24"/>
          <w:szCs w:val="24"/>
        </w:rPr>
        <w:t>Круглые столы</w:t>
      </w:r>
    </w:p>
    <w:p w:rsidR="00AF6508" w:rsidRPr="00C33FCC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sz w:val="24"/>
          <w:szCs w:val="24"/>
        </w:rPr>
        <w:t>Диспуты</w:t>
      </w:r>
    </w:p>
    <w:p w:rsidR="00AF6508" w:rsidRPr="00C33FCC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sz w:val="24"/>
          <w:szCs w:val="24"/>
        </w:rPr>
        <w:t>Проектная деятельность</w:t>
      </w:r>
    </w:p>
    <w:p w:rsidR="00AF6508" w:rsidRPr="00C33FCC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sz w:val="24"/>
          <w:szCs w:val="24"/>
        </w:rPr>
        <w:t>Посещение музеев, театров</w:t>
      </w:r>
    </w:p>
    <w:p w:rsidR="00AF6508" w:rsidRPr="00C33FCC" w:rsidRDefault="00AF6508" w:rsidP="00AF6508">
      <w:pPr>
        <w:pStyle w:val="a3"/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sz w:val="24"/>
          <w:szCs w:val="24"/>
        </w:rPr>
        <w:t>Другие</w:t>
      </w:r>
    </w:p>
    <w:p w:rsidR="00AF6508" w:rsidRPr="00C33FCC" w:rsidRDefault="00AF6508" w:rsidP="00AF650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4C3BDC" w:rsidRPr="00C33FCC" w:rsidRDefault="004C3BDC" w:rsidP="004C3BD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6"/>
        </w:rPr>
      </w:pPr>
      <w:r w:rsidRPr="00C33FCC">
        <w:rPr>
          <w:rFonts w:ascii="Times New Roman" w:eastAsia="Times New Roman" w:hAnsi="Times New Roman" w:cs="Times New Roman"/>
          <w:b/>
          <w:sz w:val="26"/>
        </w:rPr>
        <w:lastRenderedPageBreak/>
        <w:t>Формы учёта рабочей программы воспитания в рабочей программе внеурочной деятельности по курсу «</w:t>
      </w:r>
      <w:r w:rsidR="00B25150">
        <w:rPr>
          <w:rFonts w:ascii="Times New Roman" w:eastAsia="Times New Roman" w:hAnsi="Times New Roman" w:cs="Times New Roman"/>
          <w:b/>
          <w:sz w:val="26"/>
        </w:rPr>
        <w:t>Культура</w:t>
      </w:r>
      <w:r w:rsidRPr="00C33FCC">
        <w:rPr>
          <w:rFonts w:ascii="Times New Roman" w:eastAsia="Times New Roman" w:hAnsi="Times New Roman" w:cs="Times New Roman"/>
          <w:b/>
          <w:sz w:val="26"/>
        </w:rPr>
        <w:t xml:space="preserve"> хорового пения».</w:t>
      </w:r>
    </w:p>
    <w:p w:rsidR="004C3BDC" w:rsidRPr="00C33FCC" w:rsidRDefault="004C3BDC" w:rsidP="004C3BD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</w:rPr>
      </w:pPr>
    </w:p>
    <w:p w:rsidR="004C3BDC" w:rsidRPr="00C33FCC" w:rsidRDefault="004C3BDC" w:rsidP="004C3BDC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Рабочая программа воспитания МОУ СОШ №5 реализуется в том числе и через использование воспитательного потенциала курса «Искусство хорового пения».  </w:t>
      </w:r>
    </w:p>
    <w:p w:rsidR="004C3BDC" w:rsidRPr="00C33FCC" w:rsidRDefault="004C3BDC" w:rsidP="004C3BDC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Эта работа осуществляется в следующих формах: </w:t>
      </w:r>
      <w:r w:rsidRPr="00C33FCC">
        <w:rPr>
          <w:rFonts w:ascii="Times New Roman" w:eastAsia="Times New Roman" w:hAnsi="Times New Roman" w:cs="Times New Roman"/>
          <w:i/>
          <w:sz w:val="26"/>
        </w:rPr>
        <w:t xml:space="preserve"> </w:t>
      </w:r>
    </w:p>
    <w:p w:rsidR="004C3BDC" w:rsidRPr="00C33FCC" w:rsidRDefault="004C3BDC" w:rsidP="004C3BDC">
      <w:pPr>
        <w:numPr>
          <w:ilvl w:val="0"/>
          <w:numId w:val="13"/>
        </w:numPr>
        <w:spacing w:after="51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4C3BDC" w:rsidRPr="00C33FCC" w:rsidRDefault="004C3BDC" w:rsidP="004C3BDC">
      <w:pPr>
        <w:numPr>
          <w:ilvl w:val="0"/>
          <w:numId w:val="13"/>
        </w:numPr>
        <w:spacing w:after="8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  <w:r w:rsidRPr="00C33FCC">
        <w:rPr>
          <w:rFonts w:ascii="Times New Roman" w:eastAsia="Times New Roman" w:hAnsi="Times New Roman" w:cs="Times New Roman"/>
          <w:i/>
          <w:sz w:val="26"/>
        </w:rPr>
        <w:t xml:space="preserve"> </w:t>
      </w:r>
      <w:r w:rsidRPr="00C33FCC">
        <w:rPr>
          <w:rFonts w:ascii="Times New Roman" w:eastAsia="Times New Roman" w:hAnsi="Times New Roman" w:cs="Times New Roman"/>
          <w:sz w:val="26"/>
        </w:rPr>
        <w:t xml:space="preserve"> </w:t>
      </w:r>
    </w:p>
    <w:p w:rsidR="004C3BDC" w:rsidRPr="00C33FCC" w:rsidRDefault="004C3BDC" w:rsidP="004C3BDC">
      <w:pPr>
        <w:tabs>
          <w:tab w:val="center" w:pos="1510"/>
          <w:tab w:val="center" w:pos="3456"/>
          <w:tab w:val="center" w:pos="5127"/>
          <w:tab w:val="center" w:pos="6895"/>
          <w:tab w:val="right" w:pos="9643"/>
        </w:tabs>
        <w:spacing w:after="0" w:line="240" w:lineRule="auto"/>
        <w:ind w:left="-15"/>
        <w:rPr>
          <w:rFonts w:ascii="Times New Roman" w:eastAsia="Times New Roman" w:hAnsi="Times New Roman" w:cs="Times New Roman"/>
          <w:sz w:val="26"/>
        </w:rPr>
      </w:pPr>
      <w:r w:rsidRPr="00C33FCC">
        <w:rPr>
          <w:rFonts w:eastAsia="Segoe UI Symbol" w:cs="Segoe UI Symbol"/>
          <w:sz w:val="26"/>
        </w:rPr>
        <w:t>-</w:t>
      </w:r>
      <w:r w:rsidRPr="00C33FCC">
        <w:rPr>
          <w:rFonts w:ascii="Arial" w:eastAsia="Arial" w:hAnsi="Arial" w:cs="Arial"/>
          <w:sz w:val="26"/>
        </w:rPr>
        <w:t xml:space="preserve"> </w:t>
      </w:r>
      <w:r w:rsidRPr="00C33FCC">
        <w:rPr>
          <w:rFonts w:ascii="Times New Roman" w:eastAsia="Times New Roman" w:hAnsi="Times New Roman" w:cs="Times New Roman"/>
          <w:sz w:val="26"/>
        </w:rPr>
        <w:t xml:space="preserve">демонстрацию обучающимся примеров </w:t>
      </w:r>
      <w:r w:rsidRPr="00C33FCC">
        <w:rPr>
          <w:rFonts w:ascii="Times New Roman" w:eastAsia="Times New Roman" w:hAnsi="Times New Roman" w:cs="Times New Roman"/>
          <w:sz w:val="26"/>
        </w:rPr>
        <w:tab/>
        <w:t xml:space="preserve">ответственного, </w:t>
      </w:r>
      <w:r w:rsidRPr="00C33FCC">
        <w:rPr>
          <w:rFonts w:ascii="Times New Roman" w:eastAsia="Times New Roman" w:hAnsi="Times New Roman" w:cs="Times New Roman"/>
          <w:sz w:val="26"/>
        </w:rPr>
        <w:tab/>
        <w:t xml:space="preserve">гражданского поведения, проявления человеколюбия и добросердечности </w:t>
      </w:r>
    </w:p>
    <w:p w:rsidR="004C3BDC" w:rsidRPr="00C33FCC" w:rsidRDefault="004C3BDC" w:rsidP="004C3BDC">
      <w:pPr>
        <w:spacing w:after="48" w:line="240" w:lineRule="auto"/>
        <w:ind w:left="-15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— использование на уроках информации, затрагивающей важные социальные, нравственные, этические вопросы  </w:t>
      </w:r>
    </w:p>
    <w:p w:rsidR="004C3BDC" w:rsidRPr="00C33FCC" w:rsidRDefault="004C3BDC" w:rsidP="004C3BDC">
      <w:pPr>
        <w:numPr>
          <w:ilvl w:val="0"/>
          <w:numId w:val="13"/>
        </w:numPr>
        <w:spacing w:after="50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4C3BDC" w:rsidRPr="00C33FCC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 </w:t>
      </w:r>
    </w:p>
    <w:p w:rsidR="004C3BDC" w:rsidRPr="00C33FCC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4C3BDC" w:rsidRPr="00C33FCC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4C3BDC" w:rsidRPr="00C33FCC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4C3BDC" w:rsidRPr="00C33FCC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Выбор и использование на уроках методов, методик, </w:t>
      </w:r>
      <w:proofErr w:type="gramStart"/>
      <w:r w:rsidRPr="00C33FCC">
        <w:rPr>
          <w:rFonts w:ascii="Times New Roman" w:eastAsia="Times New Roman" w:hAnsi="Times New Roman" w:cs="Times New Roman"/>
          <w:sz w:val="26"/>
        </w:rPr>
        <w:t>технологий ,</w:t>
      </w:r>
      <w:proofErr w:type="gramEnd"/>
      <w:r w:rsidRPr="00C33FCC">
        <w:rPr>
          <w:rFonts w:ascii="Times New Roman" w:eastAsia="Times New Roman" w:hAnsi="Times New Roman" w:cs="Times New Roman"/>
          <w:sz w:val="26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C33FCC">
        <w:rPr>
          <w:rFonts w:ascii="Calibri" w:eastAsia="Calibri" w:hAnsi="Calibri" w:cs="Calibri"/>
        </w:rPr>
        <w:t xml:space="preserve"> </w:t>
      </w:r>
    </w:p>
    <w:p w:rsidR="004C3BDC" w:rsidRPr="00C33FCC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4C3BDC" w:rsidRPr="00C33FCC" w:rsidRDefault="004C3BDC" w:rsidP="004C3BDC">
      <w:pPr>
        <w:numPr>
          <w:ilvl w:val="0"/>
          <w:numId w:val="13"/>
        </w:numPr>
        <w:spacing w:after="74" w:line="240" w:lineRule="auto"/>
        <w:ind w:right="2" w:firstLine="350"/>
        <w:jc w:val="both"/>
        <w:rPr>
          <w:rFonts w:ascii="Times New Roman" w:eastAsia="Times New Roman" w:hAnsi="Times New Roman" w:cs="Times New Roman"/>
          <w:sz w:val="26"/>
        </w:rPr>
      </w:pPr>
      <w:r w:rsidRPr="00C33FCC">
        <w:rPr>
          <w:rFonts w:ascii="Times New Roman" w:eastAsia="Times New Roman" w:hAnsi="Times New Roman" w:cs="Times New Roman"/>
          <w:sz w:val="26"/>
        </w:rPr>
        <w:lastRenderedPageBreak/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4C3BDC" w:rsidRPr="00C33FCC" w:rsidRDefault="004C3BDC" w:rsidP="004C3BDC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6508" w:rsidRPr="00C33FCC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2910" w:rsidRPr="00C33FCC" w:rsidRDefault="002A2910" w:rsidP="002A2910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C33FC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Место предмета в учебном плане</w:t>
      </w:r>
      <w:r w:rsidRPr="00C33FC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6508" w:rsidRPr="00C33FCC" w:rsidRDefault="002A2910" w:rsidP="002A29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3FCC">
        <w:rPr>
          <w:rFonts w:ascii="Times New Roman" w:eastAsia="Calibri" w:hAnsi="Times New Roman" w:cs="Times New Roman"/>
          <w:sz w:val="24"/>
          <w:szCs w:val="24"/>
        </w:rPr>
        <w:t xml:space="preserve">              Учебный план составлен в рамках ФГОС ООО</w:t>
      </w:r>
    </w:p>
    <w:p w:rsidR="00AF6508" w:rsidRPr="00C33FCC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2910" w:rsidRPr="00C33FCC" w:rsidRDefault="00AF6508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33FCC">
        <w:rPr>
          <w:rFonts w:ascii="Times New Roman" w:eastAsia="Times New Roman" w:hAnsi="Times New Roman" w:cs="Times New Roman"/>
          <w:spacing w:val="-6"/>
          <w:sz w:val="24"/>
          <w:szCs w:val="24"/>
        </w:rPr>
        <w:t>На внеурочную деятельность на занятиях курса по внеурочной деятельности</w:t>
      </w:r>
    </w:p>
    <w:p w:rsidR="00AF6508" w:rsidRPr="00C33FCC" w:rsidRDefault="00AF6508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33FC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«</w:t>
      </w:r>
      <w:r w:rsidR="00B25150">
        <w:rPr>
          <w:rFonts w:ascii="Times New Roman" w:eastAsia="Times New Roman" w:hAnsi="Times New Roman" w:cs="Times New Roman"/>
          <w:spacing w:val="-6"/>
          <w:sz w:val="24"/>
          <w:szCs w:val="24"/>
        </w:rPr>
        <w:t>Культура</w:t>
      </w:r>
      <w:r w:rsidR="004C3BDC" w:rsidRPr="00C33FC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хорового </w:t>
      </w:r>
      <w:proofErr w:type="gramStart"/>
      <w:r w:rsidR="004C3BDC" w:rsidRPr="00C33FCC">
        <w:rPr>
          <w:rFonts w:ascii="Times New Roman" w:eastAsia="Times New Roman" w:hAnsi="Times New Roman" w:cs="Times New Roman"/>
          <w:spacing w:val="-6"/>
          <w:sz w:val="24"/>
          <w:szCs w:val="24"/>
        </w:rPr>
        <w:t>пения</w:t>
      </w:r>
      <w:r w:rsidRPr="00C33FC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»  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 w:rsidRPr="00C33F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425DC9" w:rsidRPr="00C33F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классах отводится </w:t>
      </w:r>
      <w:r w:rsidR="00337999" w:rsidRPr="003379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33</w:t>
      </w:r>
      <w:r w:rsidRPr="0033799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часа в год</w:t>
      </w:r>
      <w:r w:rsidRPr="00234B85">
        <w:rPr>
          <w:rFonts w:ascii="Times New Roman" w:eastAsia="Times New Roman" w:hAnsi="Times New Roman" w:cs="Times New Roman"/>
          <w:color w:val="FF0000"/>
          <w:sz w:val="24"/>
          <w:szCs w:val="24"/>
          <w:lang w:eastAsia="ru-RU" w:bidi="ru-RU"/>
        </w:rPr>
        <w:t xml:space="preserve">. </w:t>
      </w:r>
    </w:p>
    <w:p w:rsidR="002A2910" w:rsidRPr="00C33FCC" w:rsidRDefault="002A2910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A2910" w:rsidRPr="00C33FCC" w:rsidRDefault="002A2910" w:rsidP="002A2910">
      <w:pPr>
        <w:widowControl w:val="0"/>
        <w:spacing w:after="0" w:line="240" w:lineRule="atLeast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AF6508" w:rsidRPr="00C33FCC" w:rsidRDefault="00AF6508" w:rsidP="00AF6508">
      <w:pPr>
        <w:spacing w:after="0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курса.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содержание программы представлено следующими содержательными линиями: </w:t>
      </w: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«Охрана голоса» - 4 часа.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нотной азбукой: ноты, паузы, нотный стан, басовый и скрипичный ключ, динамические оттенки, размер, музыкальные термины. Находить ноты в тексте и на клавиатуре.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33FCC">
        <w:rPr>
          <w:rFonts w:ascii="Times New Roman" w:hAnsi="Times New Roman" w:cs="Times New Roman"/>
          <w:b/>
          <w:sz w:val="24"/>
          <w:szCs w:val="24"/>
        </w:rPr>
        <w:t>Певческая установка.</w:t>
      </w: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- 4 часов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Интонирование мелодии; сольное пение; правильная певческая установка; развитие координации между слухом и голосом; умение слышать себя и соотносить свой голос со звучанием инструмента.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33FCC">
        <w:rPr>
          <w:rFonts w:ascii="Times New Roman" w:hAnsi="Times New Roman" w:cs="Times New Roman"/>
          <w:b/>
          <w:sz w:val="24"/>
          <w:szCs w:val="24"/>
        </w:rPr>
        <w:t>Звукообразование. Музыкальные штрихи</w:t>
      </w: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 - 4 часов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артикуляционного аппарата; приобретение навыков правильного певческого дыхания, чистого интонирования; развитие мелодического слуха; умение распределять дыхание при исполнении песен различного характера.  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C33FCC">
        <w:rPr>
          <w:rFonts w:ascii="Times New Roman" w:hAnsi="Times New Roman" w:cs="Times New Roman"/>
          <w:b/>
          <w:sz w:val="24"/>
          <w:szCs w:val="24"/>
        </w:rPr>
        <w:t>Дыхание</w:t>
      </w: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- 4 часов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формулировать гласные и чётко произносить согласные звуки; приёмы работы с микрофоном.</w:t>
      </w:r>
    </w:p>
    <w:p w:rsidR="00AF6508" w:rsidRPr="00C33FCC" w:rsidRDefault="004C3BDC" w:rsidP="00AF65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3FCC">
        <w:rPr>
          <w:rFonts w:ascii="Times New Roman" w:hAnsi="Times New Roman" w:cs="Times New Roman"/>
          <w:b/>
          <w:sz w:val="24"/>
          <w:szCs w:val="24"/>
        </w:rPr>
        <w:t>«Дикция и артикуляция» 4</w:t>
      </w:r>
      <w:r w:rsidR="00AF6508" w:rsidRPr="00C33FCC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AF6508" w:rsidRPr="00C33FCC" w:rsidRDefault="00AF6508" w:rsidP="00AF65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5"/>
      </w:tblGrid>
      <w:tr w:rsidR="00C33FCC" w:rsidRPr="00C33FCC" w:rsidTr="00312D74">
        <w:trPr>
          <w:trHeight w:val="828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F6508" w:rsidRPr="00C33FCC" w:rsidRDefault="00AF6508" w:rsidP="00312D7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«Ансамбль. Элементы </w:t>
            </w:r>
            <w:proofErr w:type="spellStart"/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>двухголосия</w:t>
            </w:r>
            <w:proofErr w:type="spellEnd"/>
          </w:p>
          <w:p w:rsidR="00AF6508" w:rsidRPr="00C33FCC" w:rsidRDefault="00AF6508" w:rsidP="00312D7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Музыкально-исполнительская работа. Ритм» 4 часа</w:t>
            </w:r>
          </w:p>
        </w:tc>
      </w:tr>
    </w:tbl>
    <w:p w:rsidR="00AF6508" w:rsidRPr="00C33FCC" w:rsidRDefault="00AF6508" w:rsidP="00AF650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3FCC">
        <w:rPr>
          <w:rFonts w:ascii="Times New Roman" w:hAnsi="Times New Roman" w:cs="Times New Roman"/>
          <w:sz w:val="24"/>
          <w:szCs w:val="24"/>
        </w:rPr>
        <w:t>Совершенствовать навык опорного дыхания в процессе исполнения музыкальных произведений</w:t>
      </w:r>
    </w:p>
    <w:p w:rsidR="00AF6508" w:rsidRPr="00C33FCC" w:rsidRDefault="00AF6508" w:rsidP="00AF6508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FCC">
        <w:rPr>
          <w:rFonts w:ascii="Times New Roman" w:hAnsi="Times New Roman" w:cs="Times New Roman"/>
          <w:sz w:val="24"/>
          <w:szCs w:val="24"/>
        </w:rPr>
        <w:t>Уметь осознанно воспринимать музыкальную и полезную информацию</w:t>
      </w: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F6508" w:rsidRPr="00C33FCC" w:rsidRDefault="00AF6508" w:rsidP="00AF650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Сценодвижение</w:t>
      </w:r>
      <w:proofErr w:type="spellEnd"/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4C3BDC"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- 4</w:t>
      </w: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</w:t>
      </w: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Сценическое воплощение художественного замысла исполняемых произведений; знакомство с элементами хореографии; творческое взаимодействие со всеми участниками выступления.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«Работа над репертуаром. Концертная деятельность» - 6 часа.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пройденных, разучивание и закрепление новых песен.</w:t>
      </w: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4B85" w:rsidRDefault="00234B85" w:rsidP="00AF6508">
      <w:pPr>
        <w:spacing w:after="0" w:line="240" w:lineRule="auto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 xml:space="preserve">           </w:t>
      </w:r>
    </w:p>
    <w:p w:rsidR="00234B85" w:rsidRDefault="00234B85" w:rsidP="00AF6508">
      <w:pPr>
        <w:spacing w:after="0" w:line="240" w:lineRule="auto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</w:pPr>
    </w:p>
    <w:p w:rsidR="00234B85" w:rsidRDefault="00234B85" w:rsidP="00AF6508">
      <w:pPr>
        <w:spacing w:after="0" w:line="240" w:lineRule="auto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</w:pPr>
    </w:p>
    <w:p w:rsidR="00234B85" w:rsidRDefault="00234B85" w:rsidP="00AF6508">
      <w:pPr>
        <w:spacing w:after="0" w:line="240" w:lineRule="auto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</w:pPr>
    </w:p>
    <w:p w:rsidR="00234B85" w:rsidRDefault="00234B85" w:rsidP="00AF6508">
      <w:pPr>
        <w:spacing w:after="0" w:line="240" w:lineRule="auto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</w:pPr>
    </w:p>
    <w:p w:rsidR="00234B85" w:rsidRDefault="00234B85" w:rsidP="00AF6508">
      <w:pPr>
        <w:spacing w:after="0" w:line="240" w:lineRule="auto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</w:pPr>
    </w:p>
    <w:p w:rsidR="00234B85" w:rsidRDefault="00234B85" w:rsidP="00AF6508">
      <w:pPr>
        <w:spacing w:after="0" w:line="240" w:lineRule="auto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</w:pPr>
    </w:p>
    <w:p w:rsidR="00AF6508" w:rsidRPr="00C33FCC" w:rsidRDefault="00AF6508" w:rsidP="00AF65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FCC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eastAsia="ru-RU"/>
        </w:rPr>
        <w:t xml:space="preserve">          </w:t>
      </w:r>
    </w:p>
    <w:p w:rsidR="00AF6508" w:rsidRPr="00C33FCC" w:rsidRDefault="00AF6508" w:rsidP="00AF650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508" w:rsidRPr="00C33FCC" w:rsidRDefault="00AF6508" w:rsidP="00AF650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C33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33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освоения учебного курса</w:t>
      </w:r>
    </w:p>
    <w:p w:rsidR="00AF6508" w:rsidRPr="00C33FCC" w:rsidRDefault="00AF6508" w:rsidP="00AF650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6508" w:rsidRPr="00C33FCC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C33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AF6508" w:rsidRPr="00C33FCC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Формирование способности к самооценке на основе критериев успешности творческой деятельности;</w:t>
      </w:r>
    </w:p>
    <w:p w:rsidR="00AF6508" w:rsidRPr="00C33FCC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формирование основ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историю.</w:t>
      </w:r>
    </w:p>
    <w:p w:rsidR="00AF6508" w:rsidRPr="00C33FCC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формирование эмоциональное отношение к искусству; </w:t>
      </w:r>
    </w:p>
    <w:p w:rsidR="00AF6508" w:rsidRPr="00C33FCC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формирование духовно-нравственных оснований;</w:t>
      </w:r>
    </w:p>
    <w:p w:rsidR="00AF6508" w:rsidRPr="00C33FCC" w:rsidRDefault="00AF6508" w:rsidP="00AF650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музицирования</w:t>
      </w:r>
      <w:proofErr w:type="spellEnd"/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; </w:t>
      </w:r>
    </w:p>
    <w:p w:rsidR="00AF6508" w:rsidRPr="00C33FCC" w:rsidRDefault="00AF6508" w:rsidP="00AF65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33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планировать свои действия с творческой задачей и условиями её реализации;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самостоятельно выделять и формулировать познавательные цели урока;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выстраивать самостоятельный творческий маршрут общения с искусством.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участвовать в жизни микро -  и </w:t>
      </w:r>
      <w:proofErr w:type="spellStart"/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макросоциума</w:t>
      </w:r>
      <w:proofErr w:type="spellEnd"/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(группы, класса, школы, города, региона и др.); 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уметь слушать и слышать мнение других людей, излагать свои мысли о музыке;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применять знаково-символические и речевые средства для решения коммуникативных задач; 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использовать знаково-символические средства для решения задач;</w:t>
      </w:r>
    </w:p>
    <w:p w:rsidR="00AF6508" w:rsidRPr="00C33FCC" w:rsidRDefault="00AF6508" w:rsidP="00AF650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справочников.</w:t>
      </w:r>
    </w:p>
    <w:p w:rsidR="00AF6508" w:rsidRPr="00C33FCC" w:rsidRDefault="00AF6508" w:rsidP="00AF6508">
      <w:pPr>
        <w:spacing w:after="0"/>
        <w:ind w:left="72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Предметные результаты: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элементарные способы  воплощения художественно-образного содержания музыкальных произведений  в различных видах музыкальной и учебно-творческой деятельности; 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нотную грамоту;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правильную певческую установку;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особенности музыкального языка.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применять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 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исполнять одноголосные произведения с </w:t>
      </w:r>
      <w:proofErr w:type="spellStart"/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недублирующим</w:t>
      </w:r>
      <w:proofErr w:type="spellEnd"/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вокальную партию аккомпанементом, правильно распределять дыхание в длинной фразе;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выражать образное содержание музыки через пластику; 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>создавать коллективные музыкально-пластические композиции;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исполнять вокально-хоровые произведения. </w:t>
      </w:r>
    </w:p>
    <w:p w:rsidR="00AF6508" w:rsidRPr="00C33FCC" w:rsidRDefault="00AF6508" w:rsidP="00AF650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общества;</w:t>
      </w:r>
    </w:p>
    <w:p w:rsidR="00AF6508" w:rsidRPr="00C33FCC" w:rsidRDefault="00AF6508" w:rsidP="00AF650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деятельности. 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AF6508" w:rsidRPr="00C33FCC" w:rsidRDefault="00AF6508" w:rsidP="00AF650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AF6508" w:rsidRPr="00C33FCC" w:rsidRDefault="00AF6508" w:rsidP="00AF6508">
      <w:pPr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F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позволит приобрести опыт общения с публикой в условиях концертного предъявления результата творческой музыкально-исполнительской деятельности</w:t>
      </w:r>
    </w:p>
    <w:p w:rsidR="00AF6508" w:rsidRPr="00C33FCC" w:rsidRDefault="00AF6508" w:rsidP="00AF6508">
      <w:pPr>
        <w:spacing w:after="0" w:line="24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508" w:rsidRPr="00C33FCC" w:rsidRDefault="00AF6508" w:rsidP="00AF6508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33FCC">
        <w:rPr>
          <w:rFonts w:ascii="Times New Roman" w:eastAsia="Calibri" w:hAnsi="Times New Roman" w:cs="Times New Roman"/>
          <w:b/>
          <w:sz w:val="24"/>
          <w:szCs w:val="24"/>
        </w:rPr>
        <w:t xml:space="preserve">По итогам </w:t>
      </w:r>
      <w:proofErr w:type="gramStart"/>
      <w:r w:rsidRPr="00C33FCC">
        <w:rPr>
          <w:rFonts w:ascii="Times New Roman" w:eastAsia="Calibri" w:hAnsi="Times New Roman" w:cs="Times New Roman"/>
          <w:b/>
          <w:sz w:val="24"/>
          <w:szCs w:val="24"/>
        </w:rPr>
        <w:t>года</w:t>
      </w:r>
      <w:proofErr w:type="gramEnd"/>
      <w:r w:rsidRPr="00C33FCC">
        <w:rPr>
          <w:rFonts w:ascii="Times New Roman" w:eastAsia="Calibri" w:hAnsi="Times New Roman" w:cs="Times New Roman"/>
          <w:b/>
          <w:sz w:val="24"/>
          <w:szCs w:val="24"/>
        </w:rPr>
        <w:t xml:space="preserve"> обучающиеся научатся: </w:t>
      </w:r>
    </w:p>
    <w:p w:rsidR="00AF6508" w:rsidRPr="00C33FCC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3FCC">
        <w:rPr>
          <w:rFonts w:ascii="Times New Roman" w:eastAsia="Calibri" w:hAnsi="Times New Roman" w:cs="Times New Roman"/>
          <w:i/>
          <w:sz w:val="24"/>
          <w:szCs w:val="24"/>
        </w:rPr>
        <w:t xml:space="preserve">основы вокально – хоровых навыков; </w:t>
      </w:r>
    </w:p>
    <w:p w:rsidR="00AF6508" w:rsidRPr="00C33FCC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3FCC">
        <w:rPr>
          <w:rFonts w:ascii="Times New Roman" w:eastAsia="Calibri" w:hAnsi="Times New Roman" w:cs="Times New Roman"/>
          <w:i/>
          <w:sz w:val="24"/>
          <w:szCs w:val="24"/>
        </w:rPr>
        <w:t xml:space="preserve">правила пения; - виды дыхания; </w:t>
      </w:r>
    </w:p>
    <w:p w:rsidR="00AF6508" w:rsidRPr="00C33FCC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3FCC">
        <w:rPr>
          <w:rFonts w:ascii="Times New Roman" w:eastAsia="Calibri" w:hAnsi="Times New Roman" w:cs="Times New Roman"/>
          <w:i/>
          <w:sz w:val="24"/>
          <w:szCs w:val="24"/>
        </w:rPr>
        <w:t xml:space="preserve">музыкальные штрихи; </w:t>
      </w:r>
    </w:p>
    <w:p w:rsidR="00AF6508" w:rsidRPr="00C33FCC" w:rsidRDefault="00AF6508" w:rsidP="00AF6508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3FCC">
        <w:rPr>
          <w:rFonts w:ascii="Times New Roman" w:eastAsia="Calibri" w:hAnsi="Times New Roman" w:cs="Times New Roman"/>
          <w:i/>
          <w:sz w:val="24"/>
          <w:szCs w:val="24"/>
        </w:rPr>
        <w:t>средства музыкальной выразительности</w:t>
      </w:r>
      <w:r w:rsidRPr="00C33FC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F6508" w:rsidRPr="00C33FCC" w:rsidRDefault="00AF6508" w:rsidP="00AF6508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6508" w:rsidRPr="00C33FCC" w:rsidRDefault="00AF6508" w:rsidP="00AF6508">
      <w:p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3FCC">
        <w:rPr>
          <w:rFonts w:ascii="Times New Roman" w:eastAsia="Calibri" w:hAnsi="Times New Roman" w:cs="Times New Roman"/>
          <w:b/>
          <w:sz w:val="24"/>
          <w:szCs w:val="24"/>
        </w:rPr>
        <w:t xml:space="preserve">Обучающиеся получат возможность научиться: </w:t>
      </w:r>
      <w:r w:rsidRPr="00C33FCC">
        <w:rPr>
          <w:rFonts w:ascii="Times New Roman" w:eastAsia="Calibri" w:hAnsi="Times New Roman" w:cs="Times New Roman"/>
          <w:sz w:val="24"/>
          <w:szCs w:val="24"/>
        </w:rPr>
        <w:t>применять правила пения на практике;</w:t>
      </w:r>
    </w:p>
    <w:p w:rsidR="00AF6508" w:rsidRPr="00C33FCC" w:rsidRDefault="00AF6508" w:rsidP="00AF6508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3FCC">
        <w:rPr>
          <w:rFonts w:ascii="Times New Roman" w:eastAsia="Calibri" w:hAnsi="Times New Roman" w:cs="Times New Roman"/>
          <w:i/>
          <w:sz w:val="24"/>
          <w:szCs w:val="24"/>
        </w:rPr>
        <w:t>петь чисто ансамблем в унисон;</w:t>
      </w:r>
    </w:p>
    <w:p w:rsidR="00AF6508" w:rsidRPr="00C33FCC" w:rsidRDefault="00AF6508" w:rsidP="00AF6508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3FCC">
        <w:rPr>
          <w:rFonts w:ascii="Times New Roman" w:eastAsia="Calibri" w:hAnsi="Times New Roman" w:cs="Times New Roman"/>
          <w:i/>
          <w:sz w:val="24"/>
          <w:szCs w:val="24"/>
        </w:rPr>
        <w:t xml:space="preserve">применять упражнения на дикцию, дыхание, артикуляцию в работе над репертуаром; </w:t>
      </w:r>
    </w:p>
    <w:p w:rsidR="00AF6508" w:rsidRPr="00C33FCC" w:rsidRDefault="00AF6508" w:rsidP="00AF6508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33FCC">
        <w:rPr>
          <w:rFonts w:ascii="Times New Roman" w:eastAsia="Calibri" w:hAnsi="Times New Roman" w:cs="Times New Roman"/>
          <w:i/>
          <w:sz w:val="24"/>
          <w:szCs w:val="24"/>
        </w:rPr>
        <w:t xml:space="preserve">сценически оформлять концертный номер.  </w:t>
      </w:r>
    </w:p>
    <w:p w:rsidR="00AF6508" w:rsidRPr="00C33FCC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  <w:rPr>
          <w:i/>
        </w:rPr>
      </w:pPr>
    </w:p>
    <w:p w:rsidR="00AF6508" w:rsidRPr="00C33FCC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</w:rPr>
      </w:pPr>
    </w:p>
    <w:p w:rsidR="00D91341" w:rsidRPr="00C33FCC" w:rsidRDefault="00D91341" w:rsidP="00D91341">
      <w:pPr>
        <w:pStyle w:val="a5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</w:rPr>
      </w:pPr>
      <w:r w:rsidRPr="00C33FCC">
        <w:rPr>
          <w:b/>
        </w:rPr>
        <w:t>Формы и виды контроля</w:t>
      </w:r>
    </w:p>
    <w:p w:rsidR="00D91341" w:rsidRPr="00C33FCC" w:rsidRDefault="00D91341" w:rsidP="00D91341">
      <w:pPr>
        <w:spacing w:after="11" w:line="270" w:lineRule="auto"/>
        <w:ind w:left="-5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33FCC">
        <w:rPr>
          <w:rFonts w:ascii="Times New Roman" w:eastAsia="Times New Roman" w:hAnsi="Times New Roman" w:cs="Times New Roman"/>
          <w:b/>
          <w:sz w:val="24"/>
        </w:rPr>
        <w:t>Формы результатов работы обучающихся в рамках освоения курса</w:t>
      </w:r>
    </w:p>
    <w:p w:rsidR="00D91341" w:rsidRPr="00C33FCC" w:rsidRDefault="00D91341" w:rsidP="00D91341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88" w:lineRule="atLeast"/>
        <w:ind w:left="0"/>
        <w:jc w:val="center"/>
        <w:textAlignment w:val="baseline"/>
        <w:rPr>
          <w:b/>
        </w:rPr>
      </w:pPr>
      <w:r w:rsidRPr="00C33FCC">
        <w:rPr>
          <w:b/>
        </w:rPr>
        <w:t>внеурочной деятельности «</w:t>
      </w:r>
      <w:r w:rsidR="00B25150">
        <w:rPr>
          <w:b/>
        </w:rPr>
        <w:t>Культура</w:t>
      </w:r>
      <w:r w:rsidR="00234B85">
        <w:rPr>
          <w:b/>
        </w:rPr>
        <w:t xml:space="preserve"> хорового пения</w:t>
      </w:r>
      <w:r w:rsidRPr="00C33FCC">
        <w:rPr>
          <w:b/>
        </w:rPr>
        <w:t>» - в конце участие в итоговом концерте.</w:t>
      </w:r>
    </w:p>
    <w:p w:rsidR="00D91341" w:rsidRPr="00C33FCC" w:rsidRDefault="00D91341" w:rsidP="00D91341">
      <w:pPr>
        <w:spacing w:after="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91341" w:rsidRPr="00C33FCC" w:rsidRDefault="00D91341" w:rsidP="00D91341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  <w:rPr>
          <w:b/>
        </w:rPr>
      </w:pPr>
    </w:p>
    <w:p w:rsidR="00AF6508" w:rsidRPr="00C33FCC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</w:pPr>
      <w:r w:rsidRPr="00C33FCC">
        <w:t xml:space="preserve">  </w:t>
      </w:r>
      <w:r w:rsidRPr="00C33FCC">
        <w:rPr>
          <w:b/>
        </w:rPr>
        <w:t>Текущий контроль</w:t>
      </w:r>
      <w:r w:rsidRPr="00C33FCC">
        <w:t xml:space="preserve"> проводится на всех этапах обучения. Для эффективного применения текущего контроля применяются следующие формы проверки: </w:t>
      </w:r>
    </w:p>
    <w:p w:rsidR="00AF6508" w:rsidRPr="00C33FCC" w:rsidRDefault="00AF6508" w:rsidP="00AF650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C33FCC">
        <w:t xml:space="preserve">  беседа по пройденному материалу; </w:t>
      </w:r>
    </w:p>
    <w:p w:rsidR="00AF6508" w:rsidRPr="00C33FCC" w:rsidRDefault="00AF6508" w:rsidP="00AF650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C33FCC">
        <w:t xml:space="preserve">  самостоятельная работа; </w:t>
      </w:r>
    </w:p>
    <w:p w:rsidR="00AF6508" w:rsidRPr="00C33FCC" w:rsidRDefault="00AF6508" w:rsidP="00AF6508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C33FCC">
        <w:t xml:space="preserve">  выполнение практического или теоретического задания.</w:t>
      </w:r>
    </w:p>
    <w:p w:rsidR="00AF6508" w:rsidRPr="00C33FCC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</w:pPr>
      <w:r w:rsidRPr="00C33FCC">
        <w:t xml:space="preserve">    </w:t>
      </w:r>
      <w:r w:rsidRPr="00C33FCC">
        <w:rPr>
          <w:b/>
        </w:rPr>
        <w:t>Тематический контроль</w:t>
      </w:r>
      <w:r w:rsidRPr="00C33FCC">
        <w:t xml:space="preserve"> знаний проводится по итогам изучения отдельных тем и разделов учебного курса, когда знания в основном сформированы, систематизированы: </w:t>
      </w:r>
    </w:p>
    <w:p w:rsidR="00AF6508" w:rsidRPr="00C33FCC" w:rsidRDefault="00AF6508" w:rsidP="00AF650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C33FCC">
        <w:t>анализ проделанной работы;</w:t>
      </w:r>
    </w:p>
    <w:p w:rsidR="00AF6508" w:rsidRPr="00C33FCC" w:rsidRDefault="00AF6508" w:rsidP="00AF6508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C33FCC">
        <w:t>участие в массовых мероприятиях.</w:t>
      </w:r>
    </w:p>
    <w:p w:rsidR="00AF6508" w:rsidRPr="00C33FCC" w:rsidRDefault="00AF6508" w:rsidP="00AF6508">
      <w:pPr>
        <w:pStyle w:val="a5"/>
        <w:shd w:val="clear" w:color="auto" w:fill="FFFFFF"/>
        <w:spacing w:before="0" w:beforeAutospacing="0" w:after="0" w:afterAutospacing="0" w:line="288" w:lineRule="atLeast"/>
        <w:textAlignment w:val="baseline"/>
      </w:pPr>
      <w:r w:rsidRPr="00C33FCC">
        <w:t xml:space="preserve">    </w:t>
      </w:r>
      <w:r w:rsidRPr="00C33FCC">
        <w:rPr>
          <w:b/>
        </w:rPr>
        <w:t>Итоговый контроль</w:t>
      </w:r>
      <w:r w:rsidRPr="00C33FCC">
        <w:t xml:space="preserve"> подведение итогов обучения за полугодие, год: </w:t>
      </w:r>
    </w:p>
    <w:p w:rsidR="00AF6508" w:rsidRPr="00C33FCC" w:rsidRDefault="00AF6508" w:rsidP="00AF650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C33FCC">
        <w:t>персональный показ (исполнение изученного музыкального произведения на итоговом занятии)</w:t>
      </w:r>
    </w:p>
    <w:p w:rsidR="00AF6508" w:rsidRPr="00C33FCC" w:rsidRDefault="00AF6508" w:rsidP="00AF6508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88" w:lineRule="atLeast"/>
        <w:ind w:left="0"/>
        <w:textAlignment w:val="baseline"/>
      </w:pPr>
      <w:r w:rsidRPr="00C33FCC">
        <w:t>участие в итоговом отчетном концерте.</w:t>
      </w:r>
    </w:p>
    <w:p w:rsidR="00AF6508" w:rsidRPr="00C33FCC" w:rsidRDefault="00AF6508" w:rsidP="00AF6508">
      <w:pPr>
        <w:spacing w:after="0"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F6508" w:rsidRPr="00C33FCC" w:rsidRDefault="00AF6508" w:rsidP="00AF6508">
      <w:pPr>
        <w:spacing w:after="0" w:line="259" w:lineRule="auto"/>
        <w:rPr>
          <w:i/>
          <w:sz w:val="24"/>
          <w:szCs w:val="24"/>
        </w:rPr>
      </w:pPr>
    </w:p>
    <w:p w:rsidR="00AF6508" w:rsidRPr="00C33FCC" w:rsidRDefault="00AF6508" w:rsidP="00AF65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FC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планирование. </w:t>
      </w:r>
    </w:p>
    <w:p w:rsidR="00AF6508" w:rsidRPr="00C33FCC" w:rsidRDefault="00AF6508" w:rsidP="00AF65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508" w:rsidRPr="00C33FCC" w:rsidRDefault="00AF6508" w:rsidP="00AF65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095"/>
        <w:gridCol w:w="2268"/>
      </w:tblGrid>
      <w:tr w:rsidR="00C33FCC" w:rsidRPr="00C33FCC" w:rsidTr="00312D74">
        <w:trPr>
          <w:trHeight w:val="375"/>
        </w:trPr>
        <w:tc>
          <w:tcPr>
            <w:tcW w:w="534" w:type="dxa"/>
            <w:vMerge w:val="restart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5" w:type="dxa"/>
            <w:vMerge w:val="restart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программы</w:t>
            </w:r>
          </w:p>
        </w:tc>
        <w:tc>
          <w:tcPr>
            <w:tcW w:w="2268" w:type="dxa"/>
            <w:vMerge w:val="restart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33FCC" w:rsidRPr="00C33FCC" w:rsidTr="00312D74">
        <w:trPr>
          <w:trHeight w:val="322"/>
        </w:trPr>
        <w:tc>
          <w:tcPr>
            <w:tcW w:w="534" w:type="dxa"/>
            <w:vMerge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Охрана голоса</w:t>
            </w:r>
          </w:p>
        </w:tc>
        <w:tc>
          <w:tcPr>
            <w:tcW w:w="2268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</w:t>
            </w:r>
          </w:p>
        </w:tc>
        <w:tc>
          <w:tcPr>
            <w:tcW w:w="2268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2268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2268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Дикция и артикуляция</w:t>
            </w:r>
          </w:p>
        </w:tc>
        <w:tc>
          <w:tcPr>
            <w:tcW w:w="2268" w:type="dxa"/>
          </w:tcPr>
          <w:p w:rsidR="00AF6508" w:rsidRPr="00C33FCC" w:rsidRDefault="004C3BDC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 xml:space="preserve">Ансамбль. Элементы </w:t>
            </w:r>
            <w:proofErr w:type="spellStart"/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</w:p>
        </w:tc>
        <w:tc>
          <w:tcPr>
            <w:tcW w:w="2268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Сценодвижение</w:t>
            </w:r>
            <w:proofErr w:type="spellEnd"/>
          </w:p>
        </w:tc>
        <w:tc>
          <w:tcPr>
            <w:tcW w:w="2268" w:type="dxa"/>
          </w:tcPr>
          <w:p w:rsidR="00AF6508" w:rsidRPr="00C33FCC" w:rsidRDefault="00312D74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268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AF6508" w:rsidRPr="00C33FCC" w:rsidRDefault="00AF6508" w:rsidP="00312D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 xml:space="preserve">Концертная деятельность  </w:t>
            </w:r>
          </w:p>
        </w:tc>
        <w:tc>
          <w:tcPr>
            <w:tcW w:w="2268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3FCC" w:rsidRPr="00C33FCC" w:rsidTr="00312D74">
        <w:tc>
          <w:tcPr>
            <w:tcW w:w="534" w:type="dxa"/>
          </w:tcPr>
          <w:p w:rsidR="00AF6508" w:rsidRPr="00C33FCC" w:rsidRDefault="00AF6508" w:rsidP="00312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6508" w:rsidRPr="00C33FCC" w:rsidRDefault="00AF6508" w:rsidP="00312D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AF6508" w:rsidRPr="00C33FCC" w:rsidRDefault="00AF6508" w:rsidP="004C3B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12D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AF6508" w:rsidRPr="00C33FCC" w:rsidRDefault="00AF6508" w:rsidP="00AF650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F6508" w:rsidRPr="00C33FCC" w:rsidSect="00312D74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AF6508" w:rsidRPr="00C33FCC" w:rsidRDefault="00AF6508" w:rsidP="00AF65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91A" w:rsidRPr="00C33FCC" w:rsidRDefault="0055791A" w:rsidP="00557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3FA" w:rsidRDefault="004F73FA" w:rsidP="004F73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3FA" w:rsidRPr="002E0545" w:rsidRDefault="004F73FA" w:rsidP="004F73F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05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Календарно-тематическое планирование  </w:t>
      </w:r>
    </w:p>
    <w:p w:rsidR="004F73FA" w:rsidRPr="002E0545" w:rsidRDefault="004F73FA" w:rsidP="004F73F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"/>
        <w:tblW w:w="14297" w:type="dxa"/>
        <w:tblLayout w:type="fixed"/>
        <w:tblLook w:val="04A0" w:firstRow="1" w:lastRow="0" w:firstColumn="1" w:lastColumn="0" w:noHBand="0" w:noVBand="1"/>
      </w:tblPr>
      <w:tblGrid>
        <w:gridCol w:w="562"/>
        <w:gridCol w:w="2948"/>
        <w:gridCol w:w="1418"/>
        <w:gridCol w:w="992"/>
        <w:gridCol w:w="851"/>
        <w:gridCol w:w="2843"/>
        <w:gridCol w:w="842"/>
        <w:gridCol w:w="3829"/>
        <w:gridCol w:w="12"/>
      </w:tblGrid>
      <w:tr w:rsidR="004F73FA" w:rsidRPr="002E0545" w:rsidTr="00312D74">
        <w:trPr>
          <w:trHeight w:val="256"/>
        </w:trPr>
        <w:tc>
          <w:tcPr>
            <w:tcW w:w="562" w:type="dxa"/>
            <w:vMerge w:val="restart"/>
          </w:tcPr>
          <w:p w:rsidR="004F73FA" w:rsidRPr="002E0545" w:rsidRDefault="004F73FA" w:rsidP="00312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48" w:type="dxa"/>
            <w:vMerge w:val="restart"/>
          </w:tcPr>
          <w:p w:rsidR="004F73FA" w:rsidRPr="002E0545" w:rsidRDefault="004F73FA" w:rsidP="0031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vMerge w:val="restart"/>
          </w:tcPr>
          <w:p w:rsidR="004F73FA" w:rsidRPr="002E0545" w:rsidRDefault="004F73FA" w:rsidP="00312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4F73FA" w:rsidRPr="002E0545" w:rsidRDefault="004F73FA" w:rsidP="00312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изучения</w:t>
            </w:r>
          </w:p>
        </w:tc>
        <w:tc>
          <w:tcPr>
            <w:tcW w:w="2843" w:type="dxa"/>
            <w:tcBorders>
              <w:bottom w:val="single" w:sz="4" w:space="0" w:color="auto"/>
              <w:right w:val="nil"/>
            </w:tcBorders>
          </w:tcPr>
          <w:p w:rsidR="004F73FA" w:rsidRPr="002E0545" w:rsidRDefault="004F73FA" w:rsidP="00312D74">
            <w:pPr>
              <w:ind w:left="-13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F73FA" w:rsidRPr="002E0545" w:rsidRDefault="004F73FA" w:rsidP="00312D74">
            <w:pPr>
              <w:rPr>
                <w:color w:val="000000" w:themeColor="text1"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:rsidR="004F73FA" w:rsidRPr="002E0545" w:rsidRDefault="004F73FA" w:rsidP="00312D74">
            <w:pPr>
              <w:rPr>
                <w:color w:val="000000" w:themeColor="text1"/>
              </w:rPr>
            </w:pPr>
          </w:p>
        </w:tc>
      </w:tr>
      <w:tr w:rsidR="004F73FA" w:rsidRPr="002E0545" w:rsidTr="00312D74">
        <w:trPr>
          <w:trHeight w:val="273"/>
        </w:trPr>
        <w:tc>
          <w:tcPr>
            <w:tcW w:w="562" w:type="dxa"/>
            <w:vMerge/>
          </w:tcPr>
          <w:p w:rsidR="004F73FA" w:rsidRPr="002E0545" w:rsidRDefault="004F73FA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4F73FA" w:rsidRPr="002E0545" w:rsidRDefault="004F73FA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73FA" w:rsidRPr="002E0545" w:rsidRDefault="004F73FA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F73FA" w:rsidRPr="002E0545" w:rsidRDefault="004F73FA" w:rsidP="00312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План.</w:t>
            </w:r>
          </w:p>
        </w:tc>
        <w:tc>
          <w:tcPr>
            <w:tcW w:w="851" w:type="dxa"/>
          </w:tcPr>
          <w:p w:rsidR="004F73FA" w:rsidRPr="002E0545" w:rsidRDefault="004F73FA" w:rsidP="00312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Факт.</w:t>
            </w:r>
          </w:p>
        </w:tc>
        <w:tc>
          <w:tcPr>
            <w:tcW w:w="3685" w:type="dxa"/>
            <w:gridSpan w:val="2"/>
            <w:tcBorders>
              <w:top w:val="nil"/>
            </w:tcBorders>
          </w:tcPr>
          <w:p w:rsidR="00312D74" w:rsidRPr="00312D74" w:rsidRDefault="00312D74" w:rsidP="00312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12D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проведения занятия</w:t>
            </w:r>
          </w:p>
          <w:p w:rsidR="004F73FA" w:rsidRPr="002E0545" w:rsidRDefault="004F73FA" w:rsidP="00312D74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3841" w:type="dxa"/>
            <w:gridSpan w:val="2"/>
            <w:tcBorders>
              <w:top w:val="nil"/>
            </w:tcBorders>
          </w:tcPr>
          <w:p w:rsidR="004F73FA" w:rsidRPr="002E0545" w:rsidRDefault="00312D74" w:rsidP="00312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цифровые</w:t>
            </w:r>
            <w:proofErr w:type="spellEnd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D73E9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Вводное занятие. Знакомство с учащимися. Диалог о современной музыке, песне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03.09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8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54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Охрана голоса. </w:t>
            </w: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10.09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2D74" w:rsidRPr="002E0545" w:rsidRDefault="00312D74" w:rsidP="00312D74">
            <w:pPr>
              <w:spacing w:after="7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54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312D74" w:rsidRPr="002E0545" w:rsidRDefault="00312D74" w:rsidP="00312D74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712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</w:t>
            </w: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певческого голоса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17.09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D74" w:rsidRPr="002E0545" w:rsidRDefault="00312D74" w:rsidP="00312D74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712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</w:t>
            </w: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певческого голоса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D74" w:rsidRPr="002E0545" w:rsidRDefault="00312D74" w:rsidP="00312D74">
            <w:pPr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лекция с элементами практикума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55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Возможности певческого голоса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01.10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аппарат – необыкновенный инструмент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08.10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1146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аппарат – необыкновенный инструмент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15.10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155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аппарат – необыкновенный инструмент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22.10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155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Певческий голосовой аппарат – необыкновенный инструмент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05.11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155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12.11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155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19.11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155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26.11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trHeight w:val="551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 Музыкальные штрихи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03.12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Обзорная лекция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 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10.12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17.12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24.12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Дыхание. Особенность певческого дыхания. Упражнения на дыхание.</w:t>
            </w: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с другими элементами вокально-хоровой техники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Дикция и артикуляция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Дикционная разминка.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Научить петь без сопровождения, воспитывая навыки точного воспроизведения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21.01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Дикция и артикуляция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Дикционная разминка.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Научить петь без сопровождения, воспитывая навыки точного воспроизведения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28.01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Ансамбль. Элементы </w:t>
            </w:r>
            <w:proofErr w:type="spell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двухголосия</w:t>
            </w:r>
            <w:proofErr w:type="spellEnd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единства музыкального звучания.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формированием совместного ансамблевого звучания.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04.02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Ансамбль. Элементы </w:t>
            </w:r>
            <w:proofErr w:type="spell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двухголосия</w:t>
            </w:r>
            <w:proofErr w:type="spellEnd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единства музыкального звучания.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формированием совместного ансамблевого звучания.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11.02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21 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Музыкально-исполнительская </w:t>
            </w:r>
            <w:proofErr w:type="gram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.</w:t>
            </w:r>
            <w:proofErr w:type="gramEnd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Совершенствование навыков голосоведения. Развитие навыков уверенного пения. Обработка динамических оттенков и штрихов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18.02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Музыкально-исполнительская </w:t>
            </w:r>
            <w:proofErr w:type="gram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.</w:t>
            </w:r>
            <w:proofErr w:type="gramEnd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Совершенствование навыков голосоведения.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 навыков уверенного пения. Обработка динамических оттенков и штрихов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25.02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gridAfter w:val="1"/>
          <w:wAfter w:w="12" w:type="dxa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Ритм. Развитие навыков ритмической импровизации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04.03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29" w:type="dxa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gridAfter w:val="1"/>
          <w:wAfter w:w="12" w:type="dxa"/>
          <w:trHeight w:val="193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Сцено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-дви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жение</w:t>
            </w:r>
            <w:proofErr w:type="gram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.</w:t>
            </w:r>
            <w:proofErr w:type="gramEnd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навыков уверенного пения.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работать с </w:t>
            </w:r>
            <w:proofErr w:type="gram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микрофоном .</w:t>
            </w:r>
            <w:proofErr w:type="gramEnd"/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поведения на сцене.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11.03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29" w:type="dxa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gridAfter w:val="1"/>
          <w:wAfter w:w="12" w:type="dxa"/>
          <w:trHeight w:val="1930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Сцено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-дви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жение</w:t>
            </w:r>
            <w:proofErr w:type="gram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.</w:t>
            </w:r>
            <w:proofErr w:type="gramEnd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навыков уверенного пения.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работать с </w:t>
            </w:r>
            <w:proofErr w:type="gramStart"/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микрофоном .</w:t>
            </w:r>
            <w:proofErr w:type="gramEnd"/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поведения на сцене.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18.03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29" w:type="dxa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25.03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08.04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15.04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22.04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c>
          <w:tcPr>
            <w:tcW w:w="562" w:type="dxa"/>
          </w:tcPr>
          <w:p w:rsidR="00312D74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29.04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gridAfter w:val="1"/>
          <w:wAfter w:w="12" w:type="dxa"/>
          <w:trHeight w:val="588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репертуаром. Отбор лучших номеров, репетиции.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06.05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29" w:type="dxa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gridAfter w:val="1"/>
          <w:wAfter w:w="12" w:type="dxa"/>
          <w:trHeight w:val="175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Концертная деятельность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13.05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3829" w:type="dxa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gridAfter w:val="1"/>
          <w:wAfter w:w="12" w:type="dxa"/>
          <w:trHeight w:val="469"/>
        </w:trPr>
        <w:tc>
          <w:tcPr>
            <w:tcW w:w="562" w:type="dxa"/>
          </w:tcPr>
          <w:p w:rsidR="00312D74" w:rsidRPr="002E0545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Концертная деятельность</w:t>
            </w:r>
          </w:p>
        </w:tc>
        <w:tc>
          <w:tcPr>
            <w:tcW w:w="141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12D74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20.05</w:t>
            </w: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5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9" w:type="dxa"/>
          </w:tcPr>
          <w:p w:rsidR="00312D74" w:rsidRDefault="00312D74" w:rsidP="00312D74">
            <w:r w:rsidRPr="00637A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637A70"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312D74" w:rsidRPr="002E0545" w:rsidTr="00312D74">
        <w:trPr>
          <w:gridAfter w:val="1"/>
          <w:wAfter w:w="12" w:type="dxa"/>
          <w:trHeight w:val="471"/>
        </w:trPr>
        <w:tc>
          <w:tcPr>
            <w:tcW w:w="562" w:type="dxa"/>
          </w:tcPr>
          <w:p w:rsidR="00312D74" w:rsidRDefault="00312D74" w:rsidP="00312D7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48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312D74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312D74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9" w:type="dxa"/>
          </w:tcPr>
          <w:p w:rsidR="00312D74" w:rsidRPr="002E0545" w:rsidRDefault="00312D74" w:rsidP="00312D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F73FA" w:rsidRPr="002E0545" w:rsidRDefault="004F73FA" w:rsidP="004F73FA">
      <w:pPr>
        <w:widowControl w:val="0"/>
        <w:ind w:left="-99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F73FA" w:rsidRPr="00C33FCC" w:rsidRDefault="004F73FA" w:rsidP="005579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91A" w:rsidRPr="00C33FCC" w:rsidRDefault="0055791A" w:rsidP="0055791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508" w:rsidRPr="00C33FCC" w:rsidRDefault="00AF6508" w:rsidP="00AF6508">
      <w:pPr>
        <w:suppressAutoHyphens/>
        <w:autoSpaceDN w:val="0"/>
        <w:spacing w:after="0" w:line="240" w:lineRule="atLeast"/>
        <w:ind w:hanging="142"/>
        <w:jc w:val="center"/>
        <w:textAlignment w:val="baseline"/>
        <w:rPr>
          <w:rFonts w:ascii="Times New Roman" w:eastAsia="Times New Roman" w:hAnsi="Times New Roman" w:cs="Times New Roman"/>
          <w:kern w:val="3"/>
          <w:sz w:val="23"/>
          <w:szCs w:val="23"/>
          <w:lang w:eastAsia="zh-TW"/>
        </w:rPr>
        <w:sectPr w:rsidR="00AF6508" w:rsidRPr="00C33FCC" w:rsidSect="002A2910">
          <w:pgSz w:w="16838" w:h="11906" w:orient="landscape"/>
          <w:pgMar w:top="284" w:right="709" w:bottom="284" w:left="1134" w:header="708" w:footer="708" w:gutter="0"/>
          <w:cols w:space="708"/>
          <w:docGrid w:linePitch="360"/>
        </w:sectPr>
      </w:pPr>
    </w:p>
    <w:tbl>
      <w:tblPr>
        <w:tblW w:w="10251" w:type="dxa"/>
        <w:tblLook w:val="04A0" w:firstRow="1" w:lastRow="0" w:firstColumn="1" w:lastColumn="0" w:noHBand="0" w:noVBand="1"/>
      </w:tblPr>
      <w:tblGrid>
        <w:gridCol w:w="5495"/>
        <w:gridCol w:w="4756"/>
      </w:tblGrid>
      <w:tr w:rsidR="00A94830" w:rsidTr="00A94830">
        <w:trPr>
          <w:trHeight w:val="3263"/>
        </w:trPr>
        <w:tc>
          <w:tcPr>
            <w:tcW w:w="5495" w:type="dxa"/>
          </w:tcPr>
          <w:p w:rsidR="00A94830" w:rsidRDefault="00A94830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A94830" w:rsidRDefault="00A94830">
            <w:pP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СОГЛАСОВАНО</w:t>
            </w:r>
          </w:p>
          <w:p w:rsidR="00A94830" w:rsidRDefault="00A94830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Протокол заседания</w:t>
            </w:r>
          </w:p>
          <w:p w:rsidR="00A94830" w:rsidRDefault="00A94830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ШМО учителей искусства, технологии, </w:t>
            </w:r>
          </w:p>
          <w:p w:rsidR="00A94830" w:rsidRDefault="00A94830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физической культуры и ОБЗР</w:t>
            </w:r>
          </w:p>
          <w:p w:rsidR="00A94830" w:rsidRDefault="00A94830">
            <w:pP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27.08.2025года №1</w:t>
            </w:r>
          </w:p>
        </w:tc>
        <w:tc>
          <w:tcPr>
            <w:tcW w:w="4756" w:type="dxa"/>
          </w:tcPr>
          <w:p w:rsidR="00A94830" w:rsidRDefault="00A948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  <w:p w:rsidR="00A94830" w:rsidRDefault="00A948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РЕКОМЕНДОВАТЬ </w:t>
            </w:r>
          </w:p>
          <w:p w:rsidR="00A94830" w:rsidRDefault="00A9483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К УТВЕРЖДЕНИЮ</w:t>
            </w:r>
          </w:p>
          <w:p w:rsidR="00A94830" w:rsidRDefault="00A948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Протокол заседания </w:t>
            </w:r>
          </w:p>
          <w:p w:rsidR="00A94830" w:rsidRDefault="00A948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методического совета</w:t>
            </w:r>
          </w:p>
          <w:p w:rsidR="00A94830" w:rsidRDefault="00A9483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:rsidR="00A94830" w:rsidRDefault="00A94830">
            <w:pPr>
              <w:spacing w:after="0" w:line="360" w:lineRule="auto"/>
              <w:jc w:val="center"/>
              <w:rPr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  <w:lang w:eastAsia="zh-TW"/>
              </w:rPr>
              <w:t>28.08.2025года №1</w:t>
            </w:r>
          </w:p>
        </w:tc>
      </w:tr>
    </w:tbl>
    <w:p w:rsidR="00AF6508" w:rsidRPr="00C33FCC" w:rsidRDefault="00AF6508" w:rsidP="00AF6508">
      <w:pPr>
        <w:widowControl w:val="0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F6508" w:rsidRPr="00C33FCC" w:rsidRDefault="00AF6508" w:rsidP="00AF6508">
      <w:pPr>
        <w:widowControl w:val="0"/>
        <w:ind w:left="-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D1A" w:rsidRPr="00C33FCC" w:rsidRDefault="00103D1A"/>
    <w:sectPr w:rsidR="00103D1A" w:rsidRPr="00C33FCC" w:rsidSect="00312D74">
      <w:pgSz w:w="11906" w:h="16838"/>
      <w:pgMar w:top="709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CCE"/>
    <w:multiLevelType w:val="hybridMultilevel"/>
    <w:tmpl w:val="7AAA6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0A8"/>
    <w:multiLevelType w:val="hybridMultilevel"/>
    <w:tmpl w:val="43B87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06ED1"/>
    <w:multiLevelType w:val="hybridMultilevel"/>
    <w:tmpl w:val="F27660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CE202B"/>
    <w:multiLevelType w:val="hybridMultilevel"/>
    <w:tmpl w:val="907C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B7A19"/>
    <w:multiLevelType w:val="hybridMultilevel"/>
    <w:tmpl w:val="CE761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FA50C0">
      <w:numFmt w:val="bullet"/>
      <w:lvlText w:val="·"/>
      <w:lvlJc w:val="left"/>
      <w:pPr>
        <w:ind w:left="1632" w:hanging="552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420125"/>
    <w:multiLevelType w:val="hybridMultilevel"/>
    <w:tmpl w:val="B4FA61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105E26"/>
    <w:multiLevelType w:val="hybridMultilevel"/>
    <w:tmpl w:val="2398C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00DCE"/>
    <w:multiLevelType w:val="hybridMultilevel"/>
    <w:tmpl w:val="9C40DE12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B9D4E9B"/>
    <w:multiLevelType w:val="hybridMultilevel"/>
    <w:tmpl w:val="93A8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0252B"/>
    <w:multiLevelType w:val="hybridMultilevel"/>
    <w:tmpl w:val="5B0E7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5B4648"/>
    <w:multiLevelType w:val="hybridMultilevel"/>
    <w:tmpl w:val="0186B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575E0"/>
    <w:multiLevelType w:val="hybridMultilevel"/>
    <w:tmpl w:val="D2E8A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08"/>
    <w:rsid w:val="00103D1A"/>
    <w:rsid w:val="00161A40"/>
    <w:rsid w:val="00204B94"/>
    <w:rsid w:val="00234B85"/>
    <w:rsid w:val="0026406D"/>
    <w:rsid w:val="002A2910"/>
    <w:rsid w:val="00312D74"/>
    <w:rsid w:val="00337999"/>
    <w:rsid w:val="003B5417"/>
    <w:rsid w:val="00425DC9"/>
    <w:rsid w:val="00426757"/>
    <w:rsid w:val="00474D78"/>
    <w:rsid w:val="0048580A"/>
    <w:rsid w:val="004C3BDC"/>
    <w:rsid w:val="004F73FA"/>
    <w:rsid w:val="00527F05"/>
    <w:rsid w:val="0055791A"/>
    <w:rsid w:val="00586841"/>
    <w:rsid w:val="005C5F5D"/>
    <w:rsid w:val="006345C9"/>
    <w:rsid w:val="00671DCA"/>
    <w:rsid w:val="00823F55"/>
    <w:rsid w:val="00892511"/>
    <w:rsid w:val="009A58A1"/>
    <w:rsid w:val="00A94830"/>
    <w:rsid w:val="00AE636E"/>
    <w:rsid w:val="00AF6508"/>
    <w:rsid w:val="00B25150"/>
    <w:rsid w:val="00BC0477"/>
    <w:rsid w:val="00C33FCC"/>
    <w:rsid w:val="00D91341"/>
    <w:rsid w:val="00DD314A"/>
    <w:rsid w:val="00E27DDD"/>
    <w:rsid w:val="00E9179D"/>
    <w:rsid w:val="00F0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17560-C8FD-417C-8917-42460D7A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508"/>
    <w:pPr>
      <w:ind w:left="720"/>
      <w:contextualSpacing/>
    </w:pPr>
  </w:style>
  <w:style w:type="table" w:styleId="a4">
    <w:name w:val="Table Grid"/>
    <w:basedOn w:val="a1"/>
    <w:uiPriority w:val="59"/>
    <w:rsid w:val="00AF6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AF6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F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A2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2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40f0" TargetMode="External"/><Relationship Id="rId13" Type="http://schemas.openxmlformats.org/officeDocument/2006/relationships/hyperlink" Target="https://m.edsoo.ru/f5ea40f0" TargetMode="External"/><Relationship Id="rId18" Type="http://schemas.openxmlformats.org/officeDocument/2006/relationships/hyperlink" Target="https://m.edsoo.ru/f5ea40f0" TargetMode="External"/><Relationship Id="rId26" Type="http://schemas.openxmlformats.org/officeDocument/2006/relationships/hyperlink" Target="https://m.edsoo.ru/f5ea40f0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f5ea40f0" TargetMode="External"/><Relationship Id="rId34" Type="http://schemas.openxmlformats.org/officeDocument/2006/relationships/hyperlink" Target="https://m.edsoo.ru/f5ea40f0" TargetMode="External"/><Relationship Id="rId7" Type="http://schemas.openxmlformats.org/officeDocument/2006/relationships/hyperlink" Target="https://m.edsoo.ru/f5ea40f0" TargetMode="External"/><Relationship Id="rId12" Type="http://schemas.openxmlformats.org/officeDocument/2006/relationships/hyperlink" Target="https://m.edsoo.ru/f5ea40f0" TargetMode="External"/><Relationship Id="rId17" Type="http://schemas.openxmlformats.org/officeDocument/2006/relationships/hyperlink" Target="https://m.edsoo.ru/f5ea40f0" TargetMode="External"/><Relationship Id="rId25" Type="http://schemas.openxmlformats.org/officeDocument/2006/relationships/hyperlink" Target="https://m.edsoo.ru/f5ea40f0" TargetMode="External"/><Relationship Id="rId33" Type="http://schemas.openxmlformats.org/officeDocument/2006/relationships/hyperlink" Target="https://m.edsoo.ru/f5ea40f0" TargetMode="External"/><Relationship Id="rId38" Type="http://schemas.openxmlformats.org/officeDocument/2006/relationships/hyperlink" Target="https://m.edsoo.ru/f5ea40f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a40f0" TargetMode="External"/><Relationship Id="rId20" Type="http://schemas.openxmlformats.org/officeDocument/2006/relationships/hyperlink" Target="https://m.edsoo.ru/f5ea40f0" TargetMode="External"/><Relationship Id="rId29" Type="http://schemas.openxmlformats.org/officeDocument/2006/relationships/hyperlink" Target="https://m.edsoo.ru/f5ea40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5ea40f0" TargetMode="External"/><Relationship Id="rId11" Type="http://schemas.openxmlformats.org/officeDocument/2006/relationships/hyperlink" Target="https://m.edsoo.ru/f5ea40f0" TargetMode="External"/><Relationship Id="rId24" Type="http://schemas.openxmlformats.org/officeDocument/2006/relationships/hyperlink" Target="https://m.edsoo.ru/f5ea40f0" TargetMode="External"/><Relationship Id="rId32" Type="http://schemas.openxmlformats.org/officeDocument/2006/relationships/hyperlink" Target="https://m.edsoo.ru/f5ea40f0" TargetMode="External"/><Relationship Id="rId37" Type="http://schemas.openxmlformats.org/officeDocument/2006/relationships/hyperlink" Target="https://m.edsoo.ru/f5ea40f0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f5ea40f0" TargetMode="External"/><Relationship Id="rId15" Type="http://schemas.openxmlformats.org/officeDocument/2006/relationships/hyperlink" Target="https://m.edsoo.ru/f5ea40f0" TargetMode="External"/><Relationship Id="rId23" Type="http://schemas.openxmlformats.org/officeDocument/2006/relationships/hyperlink" Target="https://m.edsoo.ru/f5ea40f0" TargetMode="External"/><Relationship Id="rId28" Type="http://schemas.openxmlformats.org/officeDocument/2006/relationships/hyperlink" Target="https://m.edsoo.ru/f5ea40f0" TargetMode="External"/><Relationship Id="rId36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a40f0" TargetMode="External"/><Relationship Id="rId31" Type="http://schemas.openxmlformats.org/officeDocument/2006/relationships/hyperlink" Target="https://m.edsoo.ru/f5ea40f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40f0" TargetMode="External"/><Relationship Id="rId14" Type="http://schemas.openxmlformats.org/officeDocument/2006/relationships/hyperlink" Target="https://m.edsoo.ru/f5ea40f0" TargetMode="External"/><Relationship Id="rId22" Type="http://schemas.openxmlformats.org/officeDocument/2006/relationships/hyperlink" Target="https://m.edsoo.ru/f5ea40f0" TargetMode="External"/><Relationship Id="rId27" Type="http://schemas.openxmlformats.org/officeDocument/2006/relationships/hyperlink" Target="https://m.edsoo.ru/f5ea40f0" TargetMode="External"/><Relationship Id="rId30" Type="http://schemas.openxmlformats.org/officeDocument/2006/relationships/hyperlink" Target="https://m.edsoo.ru/f5ea40f0" TargetMode="External"/><Relationship Id="rId35" Type="http://schemas.openxmlformats.org/officeDocument/2006/relationships/hyperlink" Target="https://m.edsoo.ru/f5ea40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№5</cp:lastModifiedBy>
  <cp:revision>30</cp:revision>
  <cp:lastPrinted>2021-10-08T07:17:00Z</cp:lastPrinted>
  <dcterms:created xsi:type="dcterms:W3CDTF">2021-10-04T12:58:00Z</dcterms:created>
  <dcterms:modified xsi:type="dcterms:W3CDTF">2025-11-26T13:31:00Z</dcterms:modified>
</cp:coreProperties>
</file>